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F7" w:rsidRDefault="004F74F9" w:rsidP="001320CC">
      <w:pPr>
        <w:spacing w:line="360" w:lineRule="auto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附件：投标人基本信息表</w:t>
      </w: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641"/>
        <w:gridCol w:w="1822"/>
        <w:gridCol w:w="2262"/>
      </w:tblGrid>
      <w:tr w:rsidR="008C42F7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投标人名称</w:t>
            </w:r>
          </w:p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投标业务联系人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拟参加投标项目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</w:t>
            </w: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+</w:t>
            </w: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项目名称</w:t>
            </w:r>
          </w:p>
        </w:tc>
      </w:tr>
      <w:tr w:rsidR="008C42F7">
        <w:trPr>
          <w:trHeight w:val="70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</w:t>
            </w:r>
          </w:p>
        </w:tc>
      </w:tr>
      <w:tr w:rsidR="008C42F7">
        <w:trPr>
          <w:trHeight w:val="67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月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日</w:t>
            </w:r>
          </w:p>
        </w:tc>
      </w:tr>
      <w:tr w:rsidR="008C42F7">
        <w:trPr>
          <w:trHeight w:val="613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8C42F7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应税</w:t>
            </w:r>
            <w:r>
              <w:rPr>
                <w:rFonts w:ascii="宋体" w:hAnsi="宋体"/>
                <w:sz w:val="24"/>
              </w:rPr>
              <w:t>服务纳税人分类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小规模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</w:p>
          <w:p w:rsidR="008C42F7" w:rsidRDefault="004F74F9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小规模</w:t>
            </w:r>
            <w:r>
              <w:rPr>
                <w:rFonts w:ascii="宋体" w:hAnsi="宋体"/>
                <w:sz w:val="24"/>
              </w:rPr>
              <w:t>纳税人</w:t>
            </w:r>
            <w:r>
              <w:rPr>
                <w:rFonts w:ascii="宋体" w:hAnsi="宋体" w:hint="eastAsia"/>
                <w:sz w:val="24"/>
              </w:rPr>
              <w:t>只能开具</w:t>
            </w:r>
            <w:r>
              <w:rPr>
                <w:rFonts w:ascii="宋体" w:hAnsi="宋体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8C42F7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8C42F7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F7" w:rsidRDefault="004F7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增值税普通发票（）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皆可（）</w:t>
            </w:r>
          </w:p>
        </w:tc>
      </w:tr>
    </w:tbl>
    <w:p w:rsidR="008C42F7" w:rsidRDefault="008C42F7"/>
    <w:sectPr w:rsidR="008C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F9" w:rsidRDefault="004F74F9" w:rsidP="001320CC">
      <w:r>
        <w:separator/>
      </w:r>
    </w:p>
  </w:endnote>
  <w:endnote w:type="continuationSeparator" w:id="0">
    <w:p w:rsidR="004F74F9" w:rsidRDefault="004F74F9" w:rsidP="001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F9" w:rsidRDefault="004F74F9" w:rsidP="001320CC">
      <w:r>
        <w:separator/>
      </w:r>
    </w:p>
  </w:footnote>
  <w:footnote w:type="continuationSeparator" w:id="0">
    <w:p w:rsidR="004F74F9" w:rsidRDefault="004F74F9" w:rsidP="0013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2E8D"/>
    <w:multiLevelType w:val="multilevel"/>
    <w:tmpl w:val="4BD72E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CFCE71"/>
    <w:multiLevelType w:val="singleLevel"/>
    <w:tmpl w:val="7DCFCE7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6173DB"/>
    <w:rsid w:val="001320CC"/>
    <w:rsid w:val="004F74F9"/>
    <w:rsid w:val="008C42F7"/>
    <w:rsid w:val="1B6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781A4-0336-4372-9F12-B75C18A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60" w:lineRule="auto"/>
    </w:pPr>
    <w:rPr>
      <w:sz w:val="24"/>
    </w:rPr>
  </w:style>
  <w:style w:type="paragraph" w:customStyle="1" w:styleId="a1">
    <w:name w:val="正文样式"/>
    <w:uiPriority w:val="7"/>
    <w:qFormat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5">
    <w:name w:val="Plain Text"/>
    <w:basedOn w:val="a"/>
    <w:qFormat/>
    <w:rPr>
      <w:rFonts w:asciiTheme="minorEastAsia" w:eastAsiaTheme="minorEastAsia" w:hAnsi="Courier New" w:cs="Courier New"/>
    </w:rPr>
  </w:style>
  <w:style w:type="character" w:styleId="a6">
    <w:name w:val="Hyperlink"/>
    <w:basedOn w:val="a2"/>
    <w:qFormat/>
    <w:rPr>
      <w:color w:val="000000"/>
      <w:sz w:val="18"/>
      <w:szCs w:val="18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23">
    <w:name w:val="吴 正文2级编号3缩进"/>
    <w:basedOn w:val="a"/>
    <w:qFormat/>
    <w:pPr>
      <w:ind w:left="907" w:hanging="907"/>
    </w:pPr>
    <w:rPr>
      <w:kern w:val="0"/>
      <w:sz w:val="24"/>
      <w:szCs w:val="24"/>
    </w:rPr>
  </w:style>
  <w:style w:type="paragraph" w:styleId="a8">
    <w:name w:val="header"/>
    <w:basedOn w:val="a"/>
    <w:link w:val="Char"/>
    <w:rsid w:val="0013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8"/>
    <w:rsid w:val="001320CC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0"/>
    <w:rsid w:val="0013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9"/>
    <w:rsid w:val="00132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郭佳美</dc:creator>
  <cp:lastModifiedBy>孙巍</cp:lastModifiedBy>
  <cp:revision>2</cp:revision>
  <cp:lastPrinted>2020-09-21T08:36:00Z</cp:lastPrinted>
  <dcterms:created xsi:type="dcterms:W3CDTF">2020-09-21T08:38:00Z</dcterms:created>
  <dcterms:modified xsi:type="dcterms:W3CDTF">2020-09-21T08:38:00Z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